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5CA" w:rsidRDefault="008025CA" w:rsidP="004304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25CA" w:rsidRDefault="008025CA" w:rsidP="008025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25CA" w:rsidRDefault="008025CA" w:rsidP="008025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25CA" w:rsidRDefault="008025CA" w:rsidP="008025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25CA" w:rsidRDefault="008025CA" w:rsidP="008025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25CA" w:rsidRDefault="008025CA" w:rsidP="008025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02EC5" w:rsidRPr="008025CA" w:rsidRDefault="00D674E5" w:rsidP="008025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25CA">
        <w:rPr>
          <w:rFonts w:ascii="Times New Roman" w:hAnsi="Times New Roman" w:cs="Times New Roman"/>
          <w:sz w:val="24"/>
          <w:szCs w:val="24"/>
        </w:rPr>
        <w:t>Diabetes M</w:t>
      </w:r>
      <w:r w:rsidR="00636F03" w:rsidRPr="008025CA">
        <w:rPr>
          <w:rFonts w:ascii="Times New Roman" w:hAnsi="Times New Roman" w:cs="Times New Roman"/>
          <w:sz w:val="24"/>
          <w:szCs w:val="24"/>
        </w:rPr>
        <w:t>ellitus</w:t>
      </w:r>
    </w:p>
    <w:p w:rsidR="008025CA" w:rsidRPr="008025CA" w:rsidRDefault="00D674E5" w:rsidP="008025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25CA">
        <w:rPr>
          <w:rFonts w:ascii="Times New Roman" w:hAnsi="Times New Roman" w:cs="Times New Roman"/>
          <w:sz w:val="24"/>
          <w:szCs w:val="24"/>
        </w:rPr>
        <w:t>Student’s Name</w:t>
      </w:r>
    </w:p>
    <w:p w:rsidR="008025CA" w:rsidRPr="008025CA" w:rsidRDefault="00D674E5" w:rsidP="008025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25C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025CA" w:rsidRPr="008025CA" w:rsidRDefault="00D674E5" w:rsidP="008025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25CA">
        <w:rPr>
          <w:rFonts w:ascii="Times New Roman" w:hAnsi="Times New Roman" w:cs="Times New Roman"/>
          <w:sz w:val="24"/>
          <w:szCs w:val="24"/>
        </w:rPr>
        <w:t>Date of Submission</w:t>
      </w:r>
    </w:p>
    <w:p w:rsidR="008025CA" w:rsidRDefault="008025CA" w:rsidP="008025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025CA" w:rsidRDefault="008025CA" w:rsidP="008025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025CA" w:rsidRDefault="008025CA" w:rsidP="008025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025CA" w:rsidRDefault="008025CA" w:rsidP="008025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025CA" w:rsidRDefault="008025CA" w:rsidP="008025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025CA" w:rsidRDefault="008025CA" w:rsidP="008025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3042B" w:rsidRDefault="0043042B" w:rsidP="008025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3042B" w:rsidRDefault="0043042B" w:rsidP="008025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025CA" w:rsidRDefault="00D674E5" w:rsidP="008025C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5CA">
        <w:rPr>
          <w:rFonts w:ascii="Times New Roman" w:hAnsi="Times New Roman" w:cs="Times New Roman"/>
          <w:b/>
          <w:sz w:val="24"/>
          <w:szCs w:val="24"/>
        </w:rPr>
        <w:lastRenderedPageBreak/>
        <w:t>Diabetes Mellitus</w:t>
      </w:r>
    </w:p>
    <w:p w:rsidR="00A02EC5" w:rsidRPr="008025CA" w:rsidRDefault="00D674E5" w:rsidP="008025C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B3533">
        <w:rPr>
          <w:rFonts w:ascii="Times New Roman" w:hAnsi="Times New Roman" w:cs="Times New Roman"/>
          <w:sz w:val="24"/>
          <w:szCs w:val="24"/>
        </w:rPr>
        <w:t xml:space="preserve">Diabetes mellitus is the term used to describe the syndrome </w:t>
      </w:r>
      <w:r w:rsidR="00206FA9" w:rsidRPr="000B3533">
        <w:rPr>
          <w:rFonts w:ascii="Times New Roman" w:hAnsi="Times New Roman" w:cs="Times New Roman"/>
          <w:sz w:val="24"/>
          <w:szCs w:val="24"/>
        </w:rPr>
        <w:t>associated</w:t>
      </w:r>
      <w:r w:rsidRPr="000B3533">
        <w:rPr>
          <w:rFonts w:ascii="Times New Roman" w:hAnsi="Times New Roman" w:cs="Times New Roman"/>
          <w:sz w:val="24"/>
          <w:szCs w:val="24"/>
        </w:rPr>
        <w:t xml:space="preserve"> with </w:t>
      </w:r>
      <w:r w:rsidR="001B38CB">
        <w:rPr>
          <w:rFonts w:ascii="Times New Roman" w:hAnsi="Times New Roman" w:cs="Times New Roman"/>
          <w:sz w:val="24"/>
          <w:szCs w:val="24"/>
        </w:rPr>
        <w:t>disordered metabolism</w:t>
      </w:r>
      <w:r w:rsidRPr="000B3533">
        <w:rPr>
          <w:rFonts w:ascii="Times New Roman" w:hAnsi="Times New Roman" w:cs="Times New Roman"/>
          <w:sz w:val="24"/>
          <w:szCs w:val="24"/>
        </w:rPr>
        <w:t xml:space="preserve"> and inappropriate hypoglycemia. This happens </w:t>
      </w:r>
      <w:r w:rsidRPr="000B3533">
        <w:rPr>
          <w:rFonts w:ascii="Times New Roman" w:hAnsi="Times New Roman" w:cs="Times New Roman"/>
          <w:sz w:val="24"/>
          <w:szCs w:val="24"/>
        </w:rPr>
        <w:t xml:space="preserve">due to either someone having a deficiency in the secretion of insulin, or it might occur as a combination </w:t>
      </w:r>
      <w:r w:rsidR="00313F22" w:rsidRPr="000B3533">
        <w:rPr>
          <w:rFonts w:ascii="Times New Roman" w:hAnsi="Times New Roman" w:cs="Times New Roman"/>
          <w:sz w:val="24"/>
          <w:szCs w:val="24"/>
        </w:rPr>
        <w:t>of</w:t>
      </w:r>
      <w:r w:rsidRPr="000B3533">
        <w:rPr>
          <w:rFonts w:ascii="Times New Roman" w:hAnsi="Times New Roman" w:cs="Times New Roman"/>
          <w:sz w:val="24"/>
          <w:szCs w:val="24"/>
        </w:rPr>
        <w:t xml:space="preserve"> someone having insulin resistance in the body and inadequate secretion of insulin to </w:t>
      </w:r>
      <w:r w:rsidR="00B03BDC" w:rsidRPr="000B3533">
        <w:rPr>
          <w:rFonts w:ascii="Times New Roman" w:hAnsi="Times New Roman" w:cs="Times New Roman"/>
          <w:sz w:val="24"/>
          <w:szCs w:val="24"/>
        </w:rPr>
        <w:t>compensate</w:t>
      </w:r>
      <w:r w:rsidR="00E85867" w:rsidRPr="00E858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8586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E85867">
        <w:rPr>
          <w:rFonts w:ascii="Times New Roman" w:hAnsi="Times New Roman" w:cs="Times New Roman"/>
          <w:sz w:val="24"/>
          <w:szCs w:val="24"/>
        </w:rPr>
        <w:t>Salim</w:t>
      </w:r>
      <w:proofErr w:type="spellEnd"/>
      <w:r w:rsidR="00E85867">
        <w:rPr>
          <w:rFonts w:ascii="Times New Roman" w:hAnsi="Times New Roman" w:cs="Times New Roman"/>
          <w:sz w:val="24"/>
          <w:szCs w:val="24"/>
        </w:rPr>
        <w:t>, 2005)</w:t>
      </w:r>
      <w:r w:rsidR="00B03BDC" w:rsidRPr="000B3533">
        <w:rPr>
          <w:rFonts w:ascii="Times New Roman" w:hAnsi="Times New Roman" w:cs="Times New Roman"/>
          <w:sz w:val="24"/>
          <w:szCs w:val="24"/>
        </w:rPr>
        <w:t>.</w:t>
      </w:r>
      <w:r w:rsidR="00B03BDC">
        <w:rPr>
          <w:rFonts w:ascii="Times New Roman" w:hAnsi="Times New Roman" w:cs="Times New Roman"/>
          <w:sz w:val="24"/>
          <w:szCs w:val="24"/>
        </w:rPr>
        <w:t xml:space="preserve"> Diabetes</w:t>
      </w:r>
      <w:r w:rsidR="009D5B0B">
        <w:rPr>
          <w:rFonts w:ascii="Times New Roman" w:hAnsi="Times New Roman" w:cs="Times New Roman"/>
          <w:sz w:val="24"/>
          <w:szCs w:val="24"/>
        </w:rPr>
        <w:t xml:space="preserve"> mellitus can eventually result </w:t>
      </w:r>
      <w:r w:rsidR="001B38CB">
        <w:rPr>
          <w:rFonts w:ascii="Times New Roman" w:hAnsi="Times New Roman" w:cs="Times New Roman"/>
          <w:sz w:val="24"/>
          <w:szCs w:val="24"/>
        </w:rPr>
        <w:t>in</w:t>
      </w:r>
      <w:r w:rsidR="009D5B0B">
        <w:rPr>
          <w:rFonts w:ascii="Times New Roman" w:hAnsi="Times New Roman" w:cs="Times New Roman"/>
          <w:sz w:val="24"/>
          <w:szCs w:val="24"/>
        </w:rPr>
        <w:t xml:space="preserve"> serious complications that cause multiple diseases, affect multiple systems and cause premature death.</w:t>
      </w:r>
    </w:p>
    <w:p w:rsidR="00A02EC5" w:rsidRDefault="00D674E5" w:rsidP="00A02EC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Blood glucose is the main source of energy in </w:t>
      </w:r>
      <w:r w:rsidR="001B38CB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human body, and it </w:t>
      </w:r>
      <w:r w:rsidR="00DC3928">
        <w:rPr>
          <w:rFonts w:ascii="Times New Roman" w:hAnsi="Times New Roman" w:cs="Times New Roman"/>
          <w:sz w:val="24"/>
          <w:szCs w:val="24"/>
        </w:rPr>
        <w:t>comes</w:t>
      </w:r>
      <w:r>
        <w:rPr>
          <w:rFonts w:ascii="Times New Roman" w:hAnsi="Times New Roman" w:cs="Times New Roman"/>
          <w:sz w:val="24"/>
          <w:szCs w:val="24"/>
        </w:rPr>
        <w:t xml:space="preserve"> from the food they eat.</w:t>
      </w:r>
      <w:r w:rsidR="00DC3928">
        <w:rPr>
          <w:rFonts w:ascii="Times New Roman" w:hAnsi="Times New Roman" w:cs="Times New Roman"/>
          <w:sz w:val="24"/>
          <w:szCs w:val="24"/>
        </w:rPr>
        <w:t xml:space="preserve"> </w:t>
      </w:r>
      <w:r w:rsidR="002F7F66">
        <w:rPr>
          <w:rFonts w:ascii="Times New Roman" w:hAnsi="Times New Roman" w:cs="Times New Roman"/>
          <w:sz w:val="24"/>
          <w:szCs w:val="24"/>
        </w:rPr>
        <w:t xml:space="preserve">When one has </w:t>
      </w:r>
      <w:r w:rsidR="00032930">
        <w:rPr>
          <w:rFonts w:ascii="Times New Roman" w:hAnsi="Times New Roman" w:cs="Times New Roman"/>
          <w:sz w:val="24"/>
          <w:szCs w:val="24"/>
        </w:rPr>
        <w:t>diabetes, it</w:t>
      </w:r>
      <w:r w:rsidR="00DC3928">
        <w:rPr>
          <w:rFonts w:ascii="Times New Roman" w:hAnsi="Times New Roman" w:cs="Times New Roman"/>
          <w:sz w:val="24"/>
          <w:szCs w:val="24"/>
        </w:rPr>
        <w:t xml:space="preserve"> means</w:t>
      </w:r>
      <w:r w:rsidR="002F7F66">
        <w:rPr>
          <w:rFonts w:ascii="Times New Roman" w:hAnsi="Times New Roman" w:cs="Times New Roman"/>
          <w:sz w:val="24"/>
          <w:szCs w:val="24"/>
        </w:rPr>
        <w:t xml:space="preserve"> their blood glucose or blood sugar is normally too high.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0E1">
        <w:rPr>
          <w:rFonts w:ascii="Times New Roman" w:hAnsi="Times New Roman" w:cs="Times New Roman"/>
          <w:sz w:val="24"/>
          <w:szCs w:val="24"/>
        </w:rPr>
        <w:t xml:space="preserve">The hormones insulin is what helps the glucose consumed through the food to be absorbed into the cells and be used for </w:t>
      </w:r>
      <w:r w:rsidR="00F06021">
        <w:rPr>
          <w:rFonts w:ascii="Times New Roman" w:hAnsi="Times New Roman" w:cs="Times New Roman"/>
          <w:sz w:val="24"/>
          <w:szCs w:val="24"/>
        </w:rPr>
        <w:t>energy.</w:t>
      </w:r>
      <w:r w:rsidR="00032930">
        <w:rPr>
          <w:rFonts w:ascii="Times New Roman" w:hAnsi="Times New Roman" w:cs="Times New Roman"/>
          <w:sz w:val="24"/>
          <w:szCs w:val="24"/>
        </w:rPr>
        <w:t xml:space="preserve"> </w:t>
      </w:r>
      <w:r w:rsidR="004B063D">
        <w:rPr>
          <w:rFonts w:ascii="Times New Roman" w:hAnsi="Times New Roman" w:cs="Times New Roman"/>
          <w:sz w:val="24"/>
          <w:szCs w:val="24"/>
        </w:rPr>
        <w:t>With</w:t>
      </w:r>
      <w:r w:rsidR="00032930">
        <w:rPr>
          <w:rFonts w:ascii="Times New Roman" w:hAnsi="Times New Roman" w:cs="Times New Roman"/>
          <w:sz w:val="24"/>
          <w:szCs w:val="24"/>
        </w:rPr>
        <w:t xml:space="preserve"> diabetes, the body cannot make enough or any amount of </w:t>
      </w:r>
      <w:proofErr w:type="gramStart"/>
      <w:r w:rsidR="00032930">
        <w:rPr>
          <w:rFonts w:ascii="Times New Roman" w:hAnsi="Times New Roman" w:cs="Times New Roman"/>
          <w:sz w:val="24"/>
          <w:szCs w:val="24"/>
        </w:rPr>
        <w:t>insulin,</w:t>
      </w:r>
      <w:proofErr w:type="gramEnd"/>
      <w:r w:rsidR="00032930">
        <w:rPr>
          <w:rFonts w:ascii="Times New Roman" w:hAnsi="Times New Roman" w:cs="Times New Roman"/>
          <w:sz w:val="24"/>
          <w:szCs w:val="24"/>
        </w:rPr>
        <w:t xml:space="preserve"> or it cannot use the insulin </w:t>
      </w:r>
      <w:r w:rsidR="002358DA">
        <w:rPr>
          <w:rFonts w:ascii="Times New Roman" w:hAnsi="Times New Roman" w:cs="Times New Roman"/>
          <w:sz w:val="24"/>
          <w:szCs w:val="24"/>
        </w:rPr>
        <w:t>properly, so glucose has to stay in the blood and cannot reach the cells.</w:t>
      </w:r>
    </w:p>
    <w:p w:rsidR="00A02EC5" w:rsidRDefault="00D674E5" w:rsidP="00A02EC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Diabetes mellitus comes with </w:t>
      </w:r>
      <w:r w:rsidR="008B225E">
        <w:rPr>
          <w:rFonts w:ascii="Times New Roman" w:hAnsi="Times New Roman" w:cs="Times New Roman"/>
          <w:sz w:val="24"/>
          <w:szCs w:val="24"/>
        </w:rPr>
        <w:t>long-term</w:t>
      </w:r>
      <w:r>
        <w:rPr>
          <w:rFonts w:ascii="Times New Roman" w:hAnsi="Times New Roman" w:cs="Times New Roman"/>
          <w:sz w:val="24"/>
          <w:szCs w:val="24"/>
        </w:rPr>
        <w:t xml:space="preserve"> complications that develop gradually. The longer </w:t>
      </w:r>
      <w:r>
        <w:rPr>
          <w:rFonts w:ascii="Times New Roman" w:hAnsi="Times New Roman" w:cs="Times New Roman"/>
          <w:sz w:val="24"/>
          <w:szCs w:val="24"/>
        </w:rPr>
        <w:t xml:space="preserve">one has </w:t>
      </w:r>
      <w:proofErr w:type="gramStart"/>
      <w:r>
        <w:rPr>
          <w:rFonts w:ascii="Times New Roman" w:hAnsi="Times New Roman" w:cs="Times New Roman"/>
          <w:sz w:val="24"/>
          <w:szCs w:val="24"/>
        </w:rPr>
        <w:t>diabetes,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the lesser the blood sugar level, the higher the </w:t>
      </w:r>
      <w:r w:rsidR="008B225E">
        <w:rPr>
          <w:rFonts w:ascii="Times New Roman" w:hAnsi="Times New Roman" w:cs="Times New Roman"/>
          <w:sz w:val="24"/>
          <w:szCs w:val="24"/>
        </w:rPr>
        <w:t>risks</w:t>
      </w:r>
      <w:r>
        <w:rPr>
          <w:rFonts w:ascii="Times New Roman" w:hAnsi="Times New Roman" w:cs="Times New Roman"/>
          <w:sz w:val="24"/>
          <w:szCs w:val="24"/>
        </w:rPr>
        <w:t xml:space="preserve"> of complications get.</w:t>
      </w:r>
      <w:r w:rsidR="0021041C">
        <w:rPr>
          <w:rFonts w:ascii="Times New Roman" w:hAnsi="Times New Roman" w:cs="Times New Roman"/>
          <w:sz w:val="24"/>
          <w:szCs w:val="24"/>
        </w:rPr>
        <w:t xml:space="preserve"> These complications may be disabling and life</w:t>
      </w:r>
      <w:r w:rsidR="001B38CB">
        <w:rPr>
          <w:rFonts w:ascii="Times New Roman" w:hAnsi="Times New Roman" w:cs="Times New Roman"/>
          <w:sz w:val="24"/>
          <w:szCs w:val="24"/>
        </w:rPr>
        <w:t>-</w:t>
      </w:r>
      <w:r w:rsidR="0021041C">
        <w:rPr>
          <w:rFonts w:ascii="Times New Roman" w:hAnsi="Times New Roman" w:cs="Times New Roman"/>
          <w:sz w:val="24"/>
          <w:szCs w:val="24"/>
        </w:rPr>
        <w:t>threatening.</w:t>
      </w:r>
      <w:r w:rsidR="00C41D01">
        <w:rPr>
          <w:rFonts w:ascii="Times New Roman" w:hAnsi="Times New Roman" w:cs="Times New Roman"/>
          <w:sz w:val="24"/>
          <w:szCs w:val="24"/>
        </w:rPr>
        <w:t xml:space="preserve"> They </w:t>
      </w:r>
      <w:r w:rsidR="007575E2">
        <w:rPr>
          <w:rFonts w:ascii="Times New Roman" w:hAnsi="Times New Roman" w:cs="Times New Roman"/>
          <w:sz w:val="24"/>
          <w:szCs w:val="24"/>
        </w:rPr>
        <w:t>include;</w:t>
      </w:r>
      <w:r w:rsidR="007F6F2D">
        <w:rPr>
          <w:rFonts w:ascii="Times New Roman" w:hAnsi="Times New Roman" w:cs="Times New Roman"/>
          <w:sz w:val="24"/>
          <w:szCs w:val="24"/>
        </w:rPr>
        <w:t xml:space="preserve"> </w:t>
      </w:r>
      <w:r w:rsidR="00E2478F">
        <w:rPr>
          <w:rFonts w:ascii="Times New Roman" w:hAnsi="Times New Roman" w:cs="Times New Roman"/>
          <w:sz w:val="24"/>
          <w:szCs w:val="24"/>
        </w:rPr>
        <w:t xml:space="preserve">nerve damage (neuropathy), where the excess sugar gets </w:t>
      </w:r>
      <w:r w:rsidR="008B225E">
        <w:rPr>
          <w:rFonts w:ascii="Times New Roman" w:hAnsi="Times New Roman" w:cs="Times New Roman"/>
          <w:sz w:val="24"/>
          <w:szCs w:val="24"/>
        </w:rPr>
        <w:t>to injure</w:t>
      </w:r>
      <w:r w:rsidR="00E2478F">
        <w:rPr>
          <w:rFonts w:ascii="Times New Roman" w:hAnsi="Times New Roman" w:cs="Times New Roman"/>
          <w:sz w:val="24"/>
          <w:szCs w:val="24"/>
        </w:rPr>
        <w:t xml:space="preserve"> the walls of the blood vessels called capillaries which nourish nerves in the legs</w:t>
      </w:r>
      <w:r w:rsidR="00963E47">
        <w:rPr>
          <w:rFonts w:ascii="Times New Roman" w:hAnsi="Times New Roman" w:cs="Times New Roman"/>
          <w:sz w:val="24"/>
          <w:szCs w:val="24"/>
        </w:rPr>
        <w:t xml:space="preserve"> </w:t>
      </w:r>
      <w:r w:rsidR="00B63EF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63EF2">
        <w:rPr>
          <w:rFonts w:ascii="Times New Roman" w:hAnsi="Times New Roman" w:cs="Times New Roman"/>
          <w:sz w:val="24"/>
          <w:szCs w:val="24"/>
          <w:shd w:val="clear" w:color="auto" w:fill="FFFFFF"/>
        </w:rPr>
        <w:t>Bloomgarden</w:t>
      </w:r>
      <w:proofErr w:type="spellEnd"/>
      <w:r w:rsidR="00B63EF2">
        <w:rPr>
          <w:rFonts w:ascii="Times New Roman" w:hAnsi="Times New Roman" w:cs="Times New Roman"/>
          <w:sz w:val="24"/>
          <w:szCs w:val="24"/>
          <w:shd w:val="clear" w:color="auto" w:fill="FFFFFF"/>
        </w:rPr>
        <w:t>, 2004)</w:t>
      </w:r>
      <w:r w:rsidR="00E2478F">
        <w:rPr>
          <w:rFonts w:ascii="Times New Roman" w:hAnsi="Times New Roman" w:cs="Times New Roman"/>
          <w:sz w:val="24"/>
          <w:szCs w:val="24"/>
        </w:rPr>
        <w:t>. It causes numbness, tingling, pain</w:t>
      </w:r>
      <w:r w:rsidR="001B38CB">
        <w:rPr>
          <w:rFonts w:ascii="Times New Roman" w:hAnsi="Times New Roman" w:cs="Times New Roman"/>
          <w:sz w:val="24"/>
          <w:szCs w:val="24"/>
        </w:rPr>
        <w:t>,</w:t>
      </w:r>
      <w:r w:rsidR="00E2478F">
        <w:rPr>
          <w:rFonts w:ascii="Times New Roman" w:hAnsi="Times New Roman" w:cs="Times New Roman"/>
          <w:sz w:val="24"/>
          <w:szCs w:val="24"/>
        </w:rPr>
        <w:t xml:space="preserve"> and pain that start</w:t>
      </w:r>
      <w:r w:rsidR="001B38CB">
        <w:rPr>
          <w:rFonts w:ascii="Times New Roman" w:hAnsi="Times New Roman" w:cs="Times New Roman"/>
          <w:sz w:val="24"/>
          <w:szCs w:val="24"/>
        </w:rPr>
        <w:t>s</w:t>
      </w:r>
      <w:r w:rsidR="00E2478F">
        <w:rPr>
          <w:rFonts w:ascii="Times New Roman" w:hAnsi="Times New Roman" w:cs="Times New Roman"/>
          <w:sz w:val="24"/>
          <w:szCs w:val="24"/>
        </w:rPr>
        <w:t xml:space="preserve"> from the toes moving upwards.</w:t>
      </w:r>
      <w:r w:rsidR="003309D0">
        <w:rPr>
          <w:rFonts w:ascii="Times New Roman" w:hAnsi="Times New Roman" w:cs="Times New Roman"/>
          <w:sz w:val="24"/>
          <w:szCs w:val="24"/>
        </w:rPr>
        <w:t xml:space="preserve"> Cardiovascular disease is also fueled by diabetes, whereby the individual experiences coronary artery disease, heart attack</w:t>
      </w:r>
      <w:r w:rsidR="001B38CB">
        <w:rPr>
          <w:rFonts w:ascii="Times New Roman" w:hAnsi="Times New Roman" w:cs="Times New Roman"/>
          <w:sz w:val="24"/>
          <w:szCs w:val="24"/>
        </w:rPr>
        <w:t>,</w:t>
      </w:r>
      <w:r w:rsidR="003309D0">
        <w:rPr>
          <w:rFonts w:ascii="Times New Roman" w:hAnsi="Times New Roman" w:cs="Times New Roman"/>
          <w:sz w:val="24"/>
          <w:szCs w:val="24"/>
        </w:rPr>
        <w:t xml:space="preserve"> and </w:t>
      </w:r>
      <w:r w:rsidR="008B225E">
        <w:rPr>
          <w:rFonts w:ascii="Times New Roman" w:hAnsi="Times New Roman" w:cs="Times New Roman"/>
          <w:sz w:val="24"/>
          <w:szCs w:val="24"/>
        </w:rPr>
        <w:t>atherosclerosis</w:t>
      </w:r>
      <w:r w:rsidR="007C07BB">
        <w:rPr>
          <w:rFonts w:ascii="Times New Roman" w:hAnsi="Times New Roman" w:cs="Times New Roman"/>
          <w:sz w:val="24"/>
          <w:szCs w:val="24"/>
        </w:rPr>
        <w:t>.</w:t>
      </w:r>
      <w:r w:rsidR="00F56D4B">
        <w:rPr>
          <w:rFonts w:ascii="Times New Roman" w:hAnsi="Times New Roman" w:cs="Times New Roman"/>
          <w:sz w:val="24"/>
          <w:szCs w:val="24"/>
        </w:rPr>
        <w:t xml:space="preserve"> There is also kidney damage</w:t>
      </w:r>
      <w:r w:rsidR="00B72497">
        <w:rPr>
          <w:rFonts w:ascii="Times New Roman" w:hAnsi="Times New Roman" w:cs="Times New Roman"/>
          <w:sz w:val="24"/>
          <w:szCs w:val="24"/>
        </w:rPr>
        <w:t xml:space="preserve"> that is caused by diabetes damaging the </w:t>
      </w:r>
      <w:r w:rsidR="008B225E">
        <w:rPr>
          <w:rFonts w:ascii="Times New Roman" w:hAnsi="Times New Roman" w:cs="Times New Roman"/>
          <w:sz w:val="24"/>
          <w:szCs w:val="24"/>
        </w:rPr>
        <w:t>filtering</w:t>
      </w:r>
      <w:r w:rsidR="00B72497">
        <w:rPr>
          <w:rFonts w:ascii="Times New Roman" w:hAnsi="Times New Roman" w:cs="Times New Roman"/>
          <w:sz w:val="24"/>
          <w:szCs w:val="24"/>
        </w:rPr>
        <w:t xml:space="preserve"> system done by the glomeruli. It can result </w:t>
      </w:r>
      <w:r w:rsidR="001B38CB">
        <w:rPr>
          <w:rFonts w:ascii="Times New Roman" w:hAnsi="Times New Roman" w:cs="Times New Roman"/>
          <w:sz w:val="24"/>
          <w:szCs w:val="24"/>
        </w:rPr>
        <w:t>in</w:t>
      </w:r>
      <w:r w:rsidR="00B72497">
        <w:rPr>
          <w:rFonts w:ascii="Times New Roman" w:hAnsi="Times New Roman" w:cs="Times New Roman"/>
          <w:sz w:val="24"/>
          <w:szCs w:val="24"/>
        </w:rPr>
        <w:t xml:space="preserve"> kidney failure i</w:t>
      </w:r>
      <w:r w:rsidR="00D65515">
        <w:rPr>
          <w:rFonts w:ascii="Times New Roman" w:hAnsi="Times New Roman" w:cs="Times New Roman"/>
          <w:sz w:val="24"/>
          <w:szCs w:val="24"/>
        </w:rPr>
        <w:t>f the damage is severe. Or cause irreversible end</w:t>
      </w:r>
      <w:r w:rsidR="001B38CB">
        <w:rPr>
          <w:rFonts w:ascii="Times New Roman" w:hAnsi="Times New Roman" w:cs="Times New Roman"/>
          <w:sz w:val="24"/>
          <w:szCs w:val="24"/>
        </w:rPr>
        <w:t>-</w:t>
      </w:r>
      <w:r w:rsidR="00D65515">
        <w:rPr>
          <w:rFonts w:ascii="Times New Roman" w:hAnsi="Times New Roman" w:cs="Times New Roman"/>
          <w:sz w:val="24"/>
          <w:szCs w:val="24"/>
        </w:rPr>
        <w:t>stage kidney disease.</w:t>
      </w:r>
      <w:r w:rsidR="00B82B77">
        <w:rPr>
          <w:rFonts w:ascii="Times New Roman" w:hAnsi="Times New Roman" w:cs="Times New Roman"/>
          <w:sz w:val="24"/>
          <w:szCs w:val="24"/>
        </w:rPr>
        <w:t xml:space="preserve"> </w:t>
      </w:r>
      <w:r w:rsidR="008B225E">
        <w:rPr>
          <w:rFonts w:ascii="Times New Roman" w:hAnsi="Times New Roman" w:cs="Times New Roman"/>
          <w:sz w:val="24"/>
          <w:szCs w:val="24"/>
        </w:rPr>
        <w:t>Retinopathy</w:t>
      </w:r>
      <w:r w:rsidR="00B82B77">
        <w:rPr>
          <w:rFonts w:ascii="Times New Roman" w:hAnsi="Times New Roman" w:cs="Times New Roman"/>
          <w:sz w:val="24"/>
          <w:szCs w:val="24"/>
        </w:rPr>
        <w:t xml:space="preserve"> is another complication where the disease can </w:t>
      </w:r>
      <w:r w:rsidR="00B82B77">
        <w:rPr>
          <w:rFonts w:ascii="Times New Roman" w:hAnsi="Times New Roman" w:cs="Times New Roman"/>
          <w:sz w:val="24"/>
          <w:szCs w:val="24"/>
        </w:rPr>
        <w:lastRenderedPageBreak/>
        <w:t xml:space="preserve">affect the blood vessel in the retina and can cause blindness. </w:t>
      </w:r>
      <w:r w:rsidR="008B225E">
        <w:rPr>
          <w:rFonts w:ascii="Times New Roman" w:hAnsi="Times New Roman" w:cs="Times New Roman"/>
          <w:sz w:val="24"/>
          <w:szCs w:val="24"/>
        </w:rPr>
        <w:t>There</w:t>
      </w:r>
      <w:r w:rsidR="00B82B77">
        <w:rPr>
          <w:rFonts w:ascii="Times New Roman" w:hAnsi="Times New Roman" w:cs="Times New Roman"/>
          <w:sz w:val="24"/>
          <w:szCs w:val="24"/>
        </w:rPr>
        <w:t xml:space="preserve"> is also the risk of other serious vis</w:t>
      </w:r>
      <w:r w:rsidR="001B38CB">
        <w:rPr>
          <w:rFonts w:ascii="Times New Roman" w:hAnsi="Times New Roman" w:cs="Times New Roman"/>
          <w:sz w:val="24"/>
          <w:szCs w:val="24"/>
        </w:rPr>
        <w:t>ion</w:t>
      </w:r>
      <w:r w:rsidR="00B82B77">
        <w:rPr>
          <w:rFonts w:ascii="Times New Roman" w:hAnsi="Times New Roman" w:cs="Times New Roman"/>
          <w:sz w:val="24"/>
          <w:szCs w:val="24"/>
        </w:rPr>
        <w:t xml:space="preserve"> conditions like cataracts and glaucoma.</w:t>
      </w:r>
    </w:p>
    <w:p w:rsidR="00A02EC5" w:rsidRDefault="00D674E5" w:rsidP="00A02EC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1</w:t>
      </w:r>
      <w:r w:rsidR="00045DB5">
        <w:rPr>
          <w:rFonts w:ascii="Times New Roman" w:hAnsi="Times New Roman" w:cs="Times New Roman"/>
          <w:sz w:val="24"/>
          <w:szCs w:val="24"/>
        </w:rPr>
        <w:t xml:space="preserve"> diabetes which used to be called “juvenile”</w:t>
      </w:r>
      <w:r w:rsidR="003F08E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3042B">
        <w:rPr>
          <w:rFonts w:ascii="Times New Roman" w:hAnsi="Times New Roman" w:cs="Times New Roman"/>
          <w:sz w:val="24"/>
          <w:szCs w:val="24"/>
        </w:rPr>
        <w:t>diabetes</w:t>
      </w:r>
      <w:r w:rsidR="003F08EA">
        <w:rPr>
          <w:rFonts w:ascii="Times New Roman" w:hAnsi="Times New Roman" w:cs="Times New Roman"/>
          <w:sz w:val="24"/>
          <w:szCs w:val="24"/>
        </w:rPr>
        <w:t xml:space="preserve"> occurs due to the destruction of the pancreatic islet B cell </w:t>
      </w:r>
      <w:r w:rsidR="00F75A63">
        <w:rPr>
          <w:rFonts w:ascii="Times New Roman" w:hAnsi="Times New Roman" w:cs="Times New Roman"/>
          <w:sz w:val="24"/>
          <w:szCs w:val="24"/>
        </w:rPr>
        <w:t>predominantly</w:t>
      </w:r>
      <w:r w:rsidR="003F08EA">
        <w:rPr>
          <w:rFonts w:ascii="Times New Roman" w:hAnsi="Times New Roman" w:cs="Times New Roman"/>
          <w:sz w:val="24"/>
          <w:szCs w:val="24"/>
        </w:rPr>
        <w:t xml:space="preserve"> done by an autoimmune process. </w:t>
      </w:r>
      <w:r w:rsidR="00F75A63">
        <w:rPr>
          <w:rFonts w:ascii="Times New Roman" w:hAnsi="Times New Roman" w:cs="Times New Roman"/>
          <w:sz w:val="24"/>
          <w:szCs w:val="24"/>
        </w:rPr>
        <w:t>The</w:t>
      </w:r>
      <w:r w:rsidR="00302D54">
        <w:rPr>
          <w:rFonts w:ascii="Times New Roman" w:hAnsi="Times New Roman" w:cs="Times New Roman"/>
          <w:sz w:val="24"/>
          <w:szCs w:val="24"/>
        </w:rPr>
        <w:t xml:space="preserve"> body attack</w:t>
      </w:r>
      <w:r w:rsidR="001B38CB">
        <w:rPr>
          <w:rFonts w:ascii="Times New Roman" w:hAnsi="Times New Roman" w:cs="Times New Roman"/>
          <w:sz w:val="24"/>
          <w:szCs w:val="24"/>
        </w:rPr>
        <w:t>s</w:t>
      </w:r>
      <w:r w:rsidR="00302D54">
        <w:rPr>
          <w:rFonts w:ascii="Times New Roman" w:hAnsi="Times New Roman" w:cs="Times New Roman"/>
          <w:sz w:val="24"/>
          <w:szCs w:val="24"/>
        </w:rPr>
        <w:t xml:space="preserve"> itself.</w:t>
      </w:r>
      <w:r w:rsidR="001A67D7">
        <w:rPr>
          <w:rFonts w:ascii="Times New Roman" w:hAnsi="Times New Roman" w:cs="Times New Roman"/>
          <w:sz w:val="24"/>
          <w:szCs w:val="24"/>
        </w:rPr>
        <w:t xml:space="preserve"> </w:t>
      </w:r>
      <w:r w:rsidR="00295595">
        <w:rPr>
          <w:rFonts w:ascii="Times New Roman" w:hAnsi="Times New Roman" w:cs="Times New Roman"/>
          <w:sz w:val="24"/>
          <w:szCs w:val="24"/>
        </w:rPr>
        <w:t xml:space="preserve">Meaning the pancreatic cells cannot produce insulin as they are supposed to. </w:t>
      </w:r>
      <w:r w:rsidR="001A67D7">
        <w:rPr>
          <w:rFonts w:ascii="Times New Roman" w:hAnsi="Times New Roman" w:cs="Times New Roman"/>
          <w:sz w:val="24"/>
          <w:szCs w:val="24"/>
        </w:rPr>
        <w:t>I</w:t>
      </w:r>
      <w:r w:rsidR="003F08EA">
        <w:rPr>
          <w:rFonts w:ascii="Times New Roman" w:hAnsi="Times New Roman" w:cs="Times New Roman"/>
          <w:sz w:val="24"/>
          <w:szCs w:val="24"/>
        </w:rPr>
        <w:t xml:space="preserve">ndividuals that are affected by diabetes type 1 are prone to </w:t>
      </w:r>
      <w:r w:rsidR="00F75A63">
        <w:rPr>
          <w:rFonts w:ascii="Times New Roman" w:hAnsi="Times New Roman" w:cs="Times New Roman"/>
          <w:sz w:val="24"/>
          <w:szCs w:val="24"/>
        </w:rPr>
        <w:t>ketoacidosis</w:t>
      </w:r>
      <w:r w:rsidR="003F08EA">
        <w:rPr>
          <w:rFonts w:ascii="Times New Roman" w:hAnsi="Times New Roman" w:cs="Times New Roman"/>
          <w:sz w:val="24"/>
          <w:szCs w:val="24"/>
        </w:rPr>
        <w:t>.</w:t>
      </w:r>
      <w:r w:rsidR="00302D54">
        <w:rPr>
          <w:rFonts w:ascii="Times New Roman" w:hAnsi="Times New Roman" w:cs="Times New Roman"/>
          <w:sz w:val="24"/>
          <w:szCs w:val="24"/>
        </w:rPr>
        <w:t xml:space="preserve"> </w:t>
      </w:r>
      <w:r w:rsidR="004B5C40">
        <w:rPr>
          <w:rFonts w:ascii="Times New Roman" w:hAnsi="Times New Roman" w:cs="Times New Roman"/>
          <w:sz w:val="24"/>
          <w:szCs w:val="24"/>
        </w:rPr>
        <w:t>Mostly type 1 is diagnosed in children and young adults, but it can develop at any age in life.</w:t>
      </w:r>
      <w:r w:rsidR="007768B0">
        <w:rPr>
          <w:rFonts w:ascii="Times New Roman" w:hAnsi="Times New Roman" w:cs="Times New Roman"/>
          <w:sz w:val="24"/>
          <w:szCs w:val="24"/>
        </w:rPr>
        <w:t xml:space="preserve"> </w:t>
      </w:r>
      <w:r w:rsidR="0068520E">
        <w:rPr>
          <w:rFonts w:ascii="Times New Roman" w:hAnsi="Times New Roman" w:cs="Times New Roman"/>
          <w:sz w:val="24"/>
          <w:szCs w:val="24"/>
        </w:rPr>
        <w:t>Type</w:t>
      </w:r>
      <w:r w:rsidR="002C1712">
        <w:rPr>
          <w:rFonts w:ascii="Times New Roman" w:hAnsi="Times New Roman" w:cs="Times New Roman"/>
          <w:sz w:val="24"/>
          <w:szCs w:val="24"/>
        </w:rPr>
        <w:t xml:space="preserve"> 2 </w:t>
      </w:r>
      <w:r w:rsidR="002F7F66">
        <w:rPr>
          <w:rFonts w:ascii="Times New Roman" w:hAnsi="Times New Roman" w:cs="Times New Roman"/>
          <w:sz w:val="24"/>
          <w:szCs w:val="24"/>
        </w:rPr>
        <w:t>diabetes, also</w:t>
      </w:r>
      <w:r w:rsidR="00FA0E43">
        <w:rPr>
          <w:rFonts w:ascii="Times New Roman" w:hAnsi="Times New Roman" w:cs="Times New Roman"/>
          <w:sz w:val="24"/>
          <w:szCs w:val="24"/>
        </w:rPr>
        <w:t xml:space="preserve"> known as insulin</w:t>
      </w:r>
      <w:r w:rsidR="001B38CB">
        <w:rPr>
          <w:rFonts w:ascii="Times New Roman" w:hAnsi="Times New Roman" w:cs="Times New Roman"/>
          <w:sz w:val="24"/>
          <w:szCs w:val="24"/>
        </w:rPr>
        <w:t>-</w:t>
      </w:r>
      <w:r w:rsidR="00FA0E43">
        <w:rPr>
          <w:rFonts w:ascii="Times New Roman" w:hAnsi="Times New Roman" w:cs="Times New Roman"/>
          <w:sz w:val="24"/>
          <w:szCs w:val="24"/>
        </w:rPr>
        <w:t xml:space="preserve">resistant diabetes, </w:t>
      </w:r>
      <w:r w:rsidR="002C1712">
        <w:rPr>
          <w:rFonts w:ascii="Times New Roman" w:hAnsi="Times New Roman" w:cs="Times New Roman"/>
          <w:sz w:val="24"/>
          <w:szCs w:val="24"/>
        </w:rPr>
        <w:t>is the more prevalent type. It occurs due to insulin resistance and the affected individual having a defect in the compulsory secretion of insulin.</w:t>
      </w:r>
      <w:r w:rsidR="00CF4499">
        <w:rPr>
          <w:rFonts w:ascii="Times New Roman" w:hAnsi="Times New Roman" w:cs="Times New Roman"/>
          <w:sz w:val="24"/>
          <w:szCs w:val="24"/>
        </w:rPr>
        <w:t xml:space="preserve"> It mainly affect</w:t>
      </w:r>
      <w:r w:rsidR="001B38CB">
        <w:rPr>
          <w:rFonts w:ascii="Times New Roman" w:hAnsi="Times New Roman" w:cs="Times New Roman"/>
          <w:sz w:val="24"/>
          <w:szCs w:val="24"/>
        </w:rPr>
        <w:t>s</w:t>
      </w:r>
      <w:r w:rsidR="00CF4499">
        <w:rPr>
          <w:rFonts w:ascii="Times New Roman" w:hAnsi="Times New Roman" w:cs="Times New Roman"/>
          <w:sz w:val="24"/>
          <w:szCs w:val="24"/>
        </w:rPr>
        <w:t xml:space="preserve"> middle</w:t>
      </w:r>
      <w:r w:rsidR="001B38CB">
        <w:rPr>
          <w:rFonts w:ascii="Times New Roman" w:hAnsi="Times New Roman" w:cs="Times New Roman"/>
          <w:sz w:val="24"/>
          <w:szCs w:val="24"/>
        </w:rPr>
        <w:t>-</w:t>
      </w:r>
      <w:r w:rsidR="00CF4499">
        <w:rPr>
          <w:rFonts w:ascii="Times New Roman" w:hAnsi="Times New Roman" w:cs="Times New Roman"/>
          <w:sz w:val="24"/>
          <w:szCs w:val="24"/>
        </w:rPr>
        <w:t>aged and older adults.</w:t>
      </w:r>
    </w:p>
    <w:p w:rsidR="00A02EC5" w:rsidRDefault="00D674E5" w:rsidP="00A02E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Medication for diabetes is aimed at keeping the levels of blood sugar low and safe.</w:t>
      </w:r>
      <w:r w:rsidR="000D1E7A">
        <w:rPr>
          <w:rFonts w:ascii="Times New Roman" w:hAnsi="Times New Roman" w:cs="Times New Roman"/>
          <w:sz w:val="24"/>
          <w:szCs w:val="24"/>
        </w:rPr>
        <w:t xml:space="preserve"> A lot </w:t>
      </w:r>
      <w:r w:rsidR="000C46C9">
        <w:rPr>
          <w:rFonts w:ascii="Times New Roman" w:hAnsi="Times New Roman" w:cs="Times New Roman"/>
          <w:sz w:val="24"/>
          <w:szCs w:val="24"/>
        </w:rPr>
        <w:t>of controlling</w:t>
      </w:r>
      <w:r w:rsidR="000D1E7A">
        <w:rPr>
          <w:rFonts w:ascii="Times New Roman" w:hAnsi="Times New Roman" w:cs="Times New Roman"/>
          <w:sz w:val="24"/>
          <w:szCs w:val="24"/>
        </w:rPr>
        <w:t xml:space="preserve"> of </w:t>
      </w:r>
      <w:r w:rsidR="000C46C9">
        <w:rPr>
          <w:rFonts w:ascii="Times New Roman" w:hAnsi="Times New Roman" w:cs="Times New Roman"/>
          <w:sz w:val="24"/>
          <w:szCs w:val="24"/>
        </w:rPr>
        <w:t xml:space="preserve">blood pressure and levels </w:t>
      </w:r>
      <w:r w:rsidR="006254E1">
        <w:rPr>
          <w:rFonts w:ascii="Times New Roman" w:hAnsi="Times New Roman" w:cs="Times New Roman"/>
          <w:sz w:val="24"/>
          <w:szCs w:val="24"/>
        </w:rPr>
        <w:t>of cholesterol</w:t>
      </w:r>
      <w:r w:rsidR="000A2AB5">
        <w:rPr>
          <w:rFonts w:ascii="Times New Roman" w:hAnsi="Times New Roman" w:cs="Times New Roman"/>
          <w:sz w:val="24"/>
          <w:szCs w:val="24"/>
        </w:rPr>
        <w:t xml:space="preserve"> </w:t>
      </w:r>
      <w:r w:rsidR="00961D14">
        <w:rPr>
          <w:rFonts w:ascii="Times New Roman" w:hAnsi="Times New Roman" w:cs="Times New Roman"/>
          <w:sz w:val="24"/>
          <w:szCs w:val="24"/>
        </w:rPr>
        <w:t>are involved</w:t>
      </w:r>
      <w:r w:rsidR="00CD5A93">
        <w:rPr>
          <w:rFonts w:ascii="Times New Roman" w:hAnsi="Times New Roman" w:cs="Times New Roman"/>
          <w:sz w:val="24"/>
          <w:szCs w:val="24"/>
        </w:rPr>
        <w:t>.</w:t>
      </w:r>
      <w:r w:rsidR="00360CEB">
        <w:rPr>
          <w:rFonts w:ascii="Times New Roman" w:hAnsi="Times New Roman" w:cs="Times New Roman"/>
          <w:sz w:val="24"/>
          <w:szCs w:val="24"/>
        </w:rPr>
        <w:t xml:space="preserve"> Medications work by improving the level of effectiveness of the </w:t>
      </w:r>
      <w:r w:rsidR="00C94049">
        <w:rPr>
          <w:rFonts w:ascii="Times New Roman" w:hAnsi="Times New Roman" w:cs="Times New Roman"/>
          <w:sz w:val="24"/>
          <w:szCs w:val="24"/>
        </w:rPr>
        <w:t>insulin produced by the body,</w:t>
      </w:r>
      <w:r w:rsidR="007A1E00">
        <w:rPr>
          <w:rFonts w:ascii="Times New Roman" w:hAnsi="Times New Roman" w:cs="Times New Roman"/>
          <w:sz w:val="24"/>
          <w:szCs w:val="24"/>
        </w:rPr>
        <w:t xml:space="preserve"> reducin</w:t>
      </w:r>
      <w:r w:rsidR="00143FD7">
        <w:rPr>
          <w:rFonts w:ascii="Times New Roman" w:hAnsi="Times New Roman" w:cs="Times New Roman"/>
          <w:sz w:val="24"/>
          <w:szCs w:val="24"/>
        </w:rPr>
        <w:t xml:space="preserve">g the production of blood sugar, </w:t>
      </w:r>
      <w:r w:rsidR="005D044F">
        <w:rPr>
          <w:rFonts w:ascii="Times New Roman" w:hAnsi="Times New Roman" w:cs="Times New Roman"/>
          <w:sz w:val="24"/>
          <w:szCs w:val="24"/>
        </w:rPr>
        <w:t xml:space="preserve">and </w:t>
      </w:r>
      <w:r w:rsidR="007A1E00">
        <w:rPr>
          <w:rFonts w:ascii="Times New Roman" w:hAnsi="Times New Roman" w:cs="Times New Roman"/>
          <w:sz w:val="24"/>
          <w:szCs w:val="24"/>
        </w:rPr>
        <w:t>increasing the production of insulin</w:t>
      </w:r>
      <w:r w:rsidR="00ED64A0">
        <w:rPr>
          <w:rFonts w:ascii="Times New Roman" w:hAnsi="Times New Roman" w:cs="Times New Roman"/>
          <w:sz w:val="24"/>
          <w:szCs w:val="24"/>
        </w:rPr>
        <w:t xml:space="preserve"> </w:t>
      </w:r>
      <w:r w:rsidR="003615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61562">
        <w:rPr>
          <w:rFonts w:ascii="Times New Roman" w:hAnsi="Times New Roman" w:cs="Times New Roman"/>
          <w:sz w:val="24"/>
          <w:szCs w:val="24"/>
          <w:shd w:val="clear" w:color="auto" w:fill="FFFFFF"/>
        </w:rPr>
        <w:t>Salim</w:t>
      </w:r>
      <w:proofErr w:type="spellEnd"/>
      <w:r w:rsidR="003615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D64A0"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2005)</w:t>
      </w:r>
      <w:r w:rsidR="005D044F">
        <w:rPr>
          <w:rFonts w:ascii="Times New Roman" w:hAnsi="Times New Roman" w:cs="Times New Roman"/>
          <w:sz w:val="24"/>
          <w:szCs w:val="24"/>
        </w:rPr>
        <w:t xml:space="preserve">. </w:t>
      </w:r>
      <w:r w:rsidR="0097652C">
        <w:rPr>
          <w:rFonts w:ascii="Times New Roman" w:hAnsi="Times New Roman" w:cs="Times New Roman"/>
          <w:sz w:val="24"/>
          <w:szCs w:val="24"/>
        </w:rPr>
        <w:t>Medication</w:t>
      </w:r>
      <w:r w:rsidR="005D044F">
        <w:rPr>
          <w:rFonts w:ascii="Times New Roman" w:hAnsi="Times New Roman" w:cs="Times New Roman"/>
          <w:sz w:val="24"/>
          <w:szCs w:val="24"/>
        </w:rPr>
        <w:t xml:space="preserve"> is also very useful as it </w:t>
      </w:r>
      <w:r w:rsidR="003C5A86">
        <w:rPr>
          <w:rFonts w:ascii="Times New Roman" w:hAnsi="Times New Roman" w:cs="Times New Roman"/>
          <w:sz w:val="24"/>
          <w:szCs w:val="24"/>
        </w:rPr>
        <w:t>inhibits the absorption of blood sugar.</w:t>
      </w:r>
    </w:p>
    <w:p w:rsidR="0043042B" w:rsidRDefault="00D674E5" w:rsidP="0043042B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Ketoacidosis</w:t>
      </w:r>
      <w:r w:rsidR="00D376E0">
        <w:rPr>
          <w:rFonts w:ascii="Times New Roman" w:hAnsi="Times New Roman" w:cs="Times New Roman"/>
          <w:sz w:val="24"/>
          <w:szCs w:val="24"/>
        </w:rPr>
        <w:t xml:space="preserve"> is a complication that comes with diabetes</w:t>
      </w:r>
      <w:r w:rsidR="005E12E9">
        <w:rPr>
          <w:rFonts w:ascii="Times New Roman" w:hAnsi="Times New Roman" w:cs="Times New Roman"/>
          <w:sz w:val="24"/>
          <w:szCs w:val="24"/>
        </w:rPr>
        <w:t xml:space="preserve"> and evolves within a few hours</w:t>
      </w:r>
      <w:r w:rsidR="00D376E0">
        <w:rPr>
          <w:rFonts w:ascii="Times New Roman" w:hAnsi="Times New Roman" w:cs="Times New Roman"/>
          <w:sz w:val="24"/>
          <w:szCs w:val="24"/>
        </w:rPr>
        <w:t xml:space="preserve">. It </w:t>
      </w:r>
      <w:r w:rsidR="008C5110">
        <w:rPr>
          <w:rFonts w:ascii="Times New Roman" w:hAnsi="Times New Roman" w:cs="Times New Roman"/>
          <w:sz w:val="24"/>
          <w:szCs w:val="24"/>
        </w:rPr>
        <w:t>is acute and life</w:t>
      </w:r>
      <w:r w:rsidR="001B38CB">
        <w:rPr>
          <w:rFonts w:ascii="Times New Roman" w:hAnsi="Times New Roman" w:cs="Times New Roman"/>
          <w:sz w:val="24"/>
          <w:szCs w:val="24"/>
        </w:rPr>
        <w:t>-</w:t>
      </w:r>
      <w:r w:rsidR="008C5110">
        <w:rPr>
          <w:rFonts w:ascii="Times New Roman" w:hAnsi="Times New Roman" w:cs="Times New Roman"/>
          <w:sz w:val="24"/>
          <w:szCs w:val="24"/>
        </w:rPr>
        <w:t xml:space="preserve">threatening </w:t>
      </w:r>
      <w:r w:rsidR="00D376E0">
        <w:rPr>
          <w:rFonts w:ascii="Times New Roman" w:hAnsi="Times New Roman" w:cs="Times New Roman"/>
          <w:sz w:val="24"/>
          <w:szCs w:val="24"/>
        </w:rPr>
        <w:t xml:space="preserve">and mostly occurs </w:t>
      </w:r>
      <w:r w:rsidR="001B38CB">
        <w:rPr>
          <w:rFonts w:ascii="Times New Roman" w:hAnsi="Times New Roman" w:cs="Times New Roman"/>
          <w:sz w:val="24"/>
          <w:szCs w:val="24"/>
        </w:rPr>
        <w:t xml:space="preserve">in </w:t>
      </w:r>
      <w:r w:rsidR="00D376E0">
        <w:rPr>
          <w:rFonts w:ascii="Times New Roman" w:hAnsi="Times New Roman" w:cs="Times New Roman"/>
          <w:sz w:val="24"/>
          <w:szCs w:val="24"/>
        </w:rPr>
        <w:t>patients suffering from type 1</w:t>
      </w:r>
      <w:r w:rsidR="00210EAA">
        <w:rPr>
          <w:rFonts w:ascii="Times New Roman" w:hAnsi="Times New Roman" w:cs="Times New Roman"/>
          <w:sz w:val="24"/>
          <w:szCs w:val="24"/>
        </w:rPr>
        <w:t xml:space="preserve"> when the </w:t>
      </w:r>
      <w:r w:rsidR="008C5110">
        <w:rPr>
          <w:rFonts w:ascii="Times New Roman" w:hAnsi="Times New Roman" w:cs="Times New Roman"/>
          <w:sz w:val="24"/>
          <w:szCs w:val="24"/>
        </w:rPr>
        <w:t xml:space="preserve">body secrets </w:t>
      </w:r>
      <w:r w:rsidR="001B38CB">
        <w:rPr>
          <w:rFonts w:ascii="Times New Roman" w:hAnsi="Times New Roman" w:cs="Times New Roman"/>
          <w:sz w:val="24"/>
          <w:szCs w:val="24"/>
        </w:rPr>
        <w:t xml:space="preserve">a </w:t>
      </w:r>
      <w:r w:rsidR="008C5110">
        <w:rPr>
          <w:rFonts w:ascii="Times New Roman" w:hAnsi="Times New Roman" w:cs="Times New Roman"/>
          <w:sz w:val="24"/>
          <w:szCs w:val="24"/>
        </w:rPr>
        <w:t>high level of keton</w:t>
      </w:r>
      <w:r w:rsidR="00210EAA">
        <w:rPr>
          <w:rFonts w:ascii="Times New Roman" w:hAnsi="Times New Roman" w:cs="Times New Roman"/>
          <w:sz w:val="24"/>
          <w:szCs w:val="24"/>
        </w:rPr>
        <w:t>es</w:t>
      </w:r>
      <w:r w:rsidR="00A34ADB">
        <w:rPr>
          <w:rFonts w:ascii="Times New Roman" w:hAnsi="Times New Roman" w:cs="Times New Roman"/>
          <w:sz w:val="24"/>
          <w:szCs w:val="24"/>
        </w:rPr>
        <w:t xml:space="preserve"> (</w:t>
      </w:r>
      <w:r w:rsidR="00A34ADB"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Delaney</w:t>
      </w:r>
      <w:r w:rsidR="00A34A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2000)</w:t>
      </w:r>
      <w:r>
        <w:rPr>
          <w:rFonts w:ascii="Times New Roman" w:hAnsi="Times New Roman" w:cs="Times New Roman"/>
          <w:sz w:val="24"/>
          <w:szCs w:val="24"/>
        </w:rPr>
        <w:t>.</w:t>
      </w:r>
      <w:r w:rsidR="008E5D2E">
        <w:rPr>
          <w:rFonts w:ascii="Times New Roman" w:hAnsi="Times New Roman" w:cs="Times New Roman"/>
          <w:sz w:val="24"/>
          <w:szCs w:val="24"/>
        </w:rPr>
        <w:t xml:space="preserve"> </w:t>
      </w:r>
      <w:r w:rsidR="00F211DD">
        <w:rPr>
          <w:rFonts w:ascii="Times New Roman" w:hAnsi="Times New Roman" w:cs="Times New Roman"/>
          <w:sz w:val="24"/>
          <w:szCs w:val="24"/>
        </w:rPr>
        <w:t>Ketoacidosis</w:t>
      </w:r>
      <w:r w:rsidR="008E5D2E">
        <w:rPr>
          <w:rFonts w:ascii="Times New Roman" w:hAnsi="Times New Roman" w:cs="Times New Roman"/>
          <w:sz w:val="24"/>
          <w:szCs w:val="24"/>
        </w:rPr>
        <w:t xml:space="preserve"> has complications like </w:t>
      </w:r>
      <w:r w:rsidR="00C0282F">
        <w:rPr>
          <w:rFonts w:ascii="Times New Roman" w:hAnsi="Times New Roman" w:cs="Times New Roman"/>
          <w:sz w:val="24"/>
          <w:szCs w:val="24"/>
        </w:rPr>
        <w:t xml:space="preserve">cerebral edema, </w:t>
      </w:r>
      <w:r w:rsidR="004E72ED">
        <w:rPr>
          <w:rFonts w:ascii="Times New Roman" w:hAnsi="Times New Roman" w:cs="Times New Roman"/>
          <w:sz w:val="24"/>
          <w:szCs w:val="24"/>
        </w:rPr>
        <w:t xml:space="preserve">hypokalemia, </w:t>
      </w:r>
      <w:r w:rsidR="001B38CB">
        <w:rPr>
          <w:rFonts w:ascii="Times New Roman" w:hAnsi="Times New Roman" w:cs="Times New Roman"/>
          <w:sz w:val="24"/>
          <w:szCs w:val="24"/>
        </w:rPr>
        <w:t xml:space="preserve">a </w:t>
      </w:r>
      <w:r w:rsidR="004E72ED">
        <w:rPr>
          <w:rFonts w:ascii="Times New Roman" w:hAnsi="Times New Roman" w:cs="Times New Roman"/>
          <w:sz w:val="24"/>
          <w:szCs w:val="24"/>
        </w:rPr>
        <w:t>fluid loss that damages the kidney or other organs</w:t>
      </w:r>
      <w:r w:rsidR="001B38CB">
        <w:rPr>
          <w:rFonts w:ascii="Times New Roman" w:hAnsi="Times New Roman" w:cs="Times New Roman"/>
          <w:sz w:val="24"/>
          <w:szCs w:val="24"/>
        </w:rPr>
        <w:t>,</w:t>
      </w:r>
      <w:r w:rsidR="004E72ED">
        <w:rPr>
          <w:rFonts w:ascii="Times New Roman" w:hAnsi="Times New Roman" w:cs="Times New Roman"/>
          <w:sz w:val="24"/>
          <w:szCs w:val="24"/>
        </w:rPr>
        <w:t xml:space="preserve"> and pulmonary edema.</w:t>
      </w:r>
      <w:r w:rsidR="00365C64">
        <w:rPr>
          <w:rFonts w:ascii="Times New Roman" w:hAnsi="Times New Roman" w:cs="Times New Roman"/>
          <w:sz w:val="24"/>
          <w:szCs w:val="24"/>
        </w:rPr>
        <w:t xml:space="preserve"> </w:t>
      </w:r>
      <w:r w:rsidR="008C5110">
        <w:rPr>
          <w:rFonts w:ascii="Times New Roman" w:hAnsi="Times New Roman" w:cs="Times New Roman"/>
          <w:sz w:val="24"/>
          <w:szCs w:val="24"/>
        </w:rPr>
        <w:t>Hyperosmolar non</w:t>
      </w:r>
      <w:r w:rsidR="001B38CB">
        <w:rPr>
          <w:rFonts w:ascii="Times New Roman" w:hAnsi="Times New Roman" w:cs="Times New Roman"/>
          <w:sz w:val="24"/>
          <w:szCs w:val="24"/>
        </w:rPr>
        <w:t>-</w:t>
      </w:r>
      <w:r w:rsidR="008C5110">
        <w:rPr>
          <w:rFonts w:ascii="Times New Roman" w:hAnsi="Times New Roman" w:cs="Times New Roman"/>
          <w:sz w:val="24"/>
          <w:szCs w:val="24"/>
        </w:rPr>
        <w:t xml:space="preserve">kinetic is a complication that occurs </w:t>
      </w:r>
      <w:r w:rsidR="00247EEB">
        <w:rPr>
          <w:rFonts w:ascii="Times New Roman" w:hAnsi="Times New Roman" w:cs="Times New Roman"/>
          <w:sz w:val="24"/>
          <w:szCs w:val="24"/>
        </w:rPr>
        <w:t xml:space="preserve">to type 2 patients </w:t>
      </w:r>
      <w:r w:rsidR="008C5110">
        <w:rPr>
          <w:rFonts w:ascii="Times New Roman" w:hAnsi="Times New Roman" w:cs="Times New Roman"/>
          <w:sz w:val="24"/>
          <w:szCs w:val="24"/>
        </w:rPr>
        <w:t xml:space="preserve">when the blood sugar levels are very high and </w:t>
      </w:r>
      <w:r w:rsidR="001B38CB">
        <w:rPr>
          <w:rFonts w:ascii="Times New Roman" w:hAnsi="Times New Roman" w:cs="Times New Roman"/>
          <w:sz w:val="24"/>
          <w:szCs w:val="24"/>
        </w:rPr>
        <w:t>are</w:t>
      </w:r>
      <w:r w:rsidR="008C5110">
        <w:rPr>
          <w:rFonts w:ascii="Times New Roman" w:hAnsi="Times New Roman" w:cs="Times New Roman"/>
          <w:sz w:val="24"/>
          <w:szCs w:val="24"/>
        </w:rPr>
        <w:t xml:space="preserve"> very dangerous</w:t>
      </w:r>
      <w:r w:rsidR="00105836">
        <w:rPr>
          <w:rFonts w:ascii="Times New Roman" w:hAnsi="Times New Roman" w:cs="Times New Roman"/>
          <w:sz w:val="24"/>
          <w:szCs w:val="24"/>
        </w:rPr>
        <w:t xml:space="preserve"> (</w:t>
      </w:r>
      <w:r w:rsidR="00105836"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Delaney</w:t>
      </w:r>
      <w:r w:rsidR="001058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2000)</w:t>
      </w:r>
      <w:r w:rsidR="008C5110">
        <w:rPr>
          <w:rFonts w:ascii="Times New Roman" w:hAnsi="Times New Roman" w:cs="Times New Roman"/>
          <w:sz w:val="24"/>
          <w:szCs w:val="24"/>
        </w:rPr>
        <w:t>.</w:t>
      </w:r>
      <w:r w:rsidR="003F0BE1">
        <w:rPr>
          <w:rFonts w:ascii="Times New Roman" w:hAnsi="Times New Roman" w:cs="Times New Roman"/>
          <w:sz w:val="24"/>
          <w:szCs w:val="24"/>
        </w:rPr>
        <w:t xml:space="preserve"> Hyperosmolar non</w:t>
      </w:r>
      <w:r w:rsidR="001B38CB">
        <w:rPr>
          <w:rFonts w:ascii="Times New Roman" w:hAnsi="Times New Roman" w:cs="Times New Roman"/>
          <w:sz w:val="24"/>
          <w:szCs w:val="24"/>
        </w:rPr>
        <w:t>-</w:t>
      </w:r>
      <w:r w:rsidR="003F0BE1">
        <w:rPr>
          <w:rFonts w:ascii="Times New Roman" w:hAnsi="Times New Roman" w:cs="Times New Roman"/>
          <w:sz w:val="24"/>
          <w:szCs w:val="24"/>
        </w:rPr>
        <w:t xml:space="preserve">kinetic can result </w:t>
      </w:r>
      <w:r w:rsidR="001B38CB">
        <w:rPr>
          <w:rFonts w:ascii="Times New Roman" w:hAnsi="Times New Roman" w:cs="Times New Roman"/>
          <w:sz w:val="24"/>
          <w:szCs w:val="24"/>
        </w:rPr>
        <w:t>in</w:t>
      </w:r>
      <w:r w:rsidR="003F0BE1">
        <w:rPr>
          <w:rFonts w:ascii="Times New Roman" w:hAnsi="Times New Roman" w:cs="Times New Roman"/>
          <w:sz w:val="24"/>
          <w:szCs w:val="24"/>
        </w:rPr>
        <w:t xml:space="preserve"> complications like </w:t>
      </w:r>
      <w:r w:rsidR="001B38CB">
        <w:rPr>
          <w:rFonts w:ascii="Times New Roman" w:hAnsi="Times New Roman" w:cs="Times New Roman"/>
          <w:sz w:val="24"/>
          <w:szCs w:val="24"/>
        </w:rPr>
        <w:t xml:space="preserve">the </w:t>
      </w:r>
      <w:r w:rsidR="003F0BE1">
        <w:rPr>
          <w:rFonts w:ascii="Times New Roman" w:hAnsi="Times New Roman" w:cs="Times New Roman"/>
          <w:sz w:val="24"/>
          <w:szCs w:val="24"/>
        </w:rPr>
        <w:t xml:space="preserve">formation of </w:t>
      </w:r>
      <w:r w:rsidR="001B38CB">
        <w:rPr>
          <w:rFonts w:ascii="Times New Roman" w:hAnsi="Times New Roman" w:cs="Times New Roman"/>
          <w:sz w:val="24"/>
          <w:szCs w:val="24"/>
        </w:rPr>
        <w:t xml:space="preserve">a </w:t>
      </w:r>
      <w:r w:rsidR="003F0BE1">
        <w:rPr>
          <w:rFonts w:ascii="Times New Roman" w:hAnsi="Times New Roman" w:cs="Times New Roman"/>
          <w:sz w:val="24"/>
          <w:szCs w:val="24"/>
        </w:rPr>
        <w:t>blood clot, swelling of the brain,</w:t>
      </w:r>
      <w:r w:rsidR="004A4269">
        <w:rPr>
          <w:rFonts w:ascii="Times New Roman" w:hAnsi="Times New Roman" w:cs="Times New Roman"/>
          <w:sz w:val="24"/>
          <w:szCs w:val="24"/>
        </w:rPr>
        <w:t xml:space="preserve"> lactic </w:t>
      </w:r>
      <w:r w:rsidR="0023692E">
        <w:rPr>
          <w:rFonts w:ascii="Times New Roman" w:hAnsi="Times New Roman" w:cs="Times New Roman"/>
          <w:sz w:val="24"/>
          <w:szCs w:val="24"/>
        </w:rPr>
        <w:t>acidosis</w:t>
      </w:r>
      <w:r w:rsidR="001B38CB">
        <w:rPr>
          <w:rFonts w:ascii="Times New Roman" w:hAnsi="Times New Roman" w:cs="Times New Roman"/>
          <w:sz w:val="24"/>
          <w:szCs w:val="24"/>
        </w:rPr>
        <w:t>,</w:t>
      </w:r>
      <w:r w:rsidR="004A4269">
        <w:rPr>
          <w:rFonts w:ascii="Times New Roman" w:hAnsi="Times New Roman" w:cs="Times New Roman"/>
          <w:sz w:val="24"/>
          <w:szCs w:val="24"/>
        </w:rPr>
        <w:t xml:space="preserve"> and shock.</w:t>
      </w:r>
    </w:p>
    <w:p w:rsidR="00A02EC5" w:rsidRDefault="00D674E5" w:rsidP="00A02EC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6F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02EC5" w:rsidRDefault="00D674E5" w:rsidP="00A02EC5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Bloomgarden</w:t>
      </w:r>
      <w:proofErr w:type="spellEnd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Z. T. (2004). </w:t>
      </w:r>
      <w:proofErr w:type="gramStart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Diabetes complications.</w:t>
      </w:r>
      <w:proofErr w:type="gramEnd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50A5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Diabetes Care</w:t>
      </w:r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50A5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27</w:t>
      </w:r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(6), 1506-1514.</w:t>
      </w:r>
    </w:p>
    <w:p w:rsidR="00A02EC5" w:rsidRDefault="00D674E5" w:rsidP="00A02EC5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Delaney, M. F., </w:t>
      </w:r>
      <w:proofErr w:type="spellStart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Zisman</w:t>
      </w:r>
      <w:proofErr w:type="spellEnd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&amp; </w:t>
      </w:r>
      <w:proofErr w:type="spellStart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Kettyle</w:t>
      </w:r>
      <w:proofErr w:type="spellEnd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W. M. (2000).</w:t>
      </w:r>
      <w:proofErr w:type="gramEnd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Diabetic ketoacidosis and hyperglycemic hyperosmolar </w:t>
      </w:r>
      <w:proofErr w:type="spellStart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nonketotic</w:t>
      </w:r>
      <w:proofErr w:type="spellEnd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syndrome.</w:t>
      </w:r>
      <w:proofErr w:type="gramEnd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B50A5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Endocrinology and metabolism clinics of North America</w:t>
      </w:r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50A5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29</w:t>
      </w:r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(4), 683-705.</w:t>
      </w:r>
      <w:proofErr w:type="gramEnd"/>
    </w:p>
    <w:p w:rsidR="0068520E" w:rsidRPr="00E85867" w:rsidRDefault="00D674E5" w:rsidP="00E85867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Salim</w:t>
      </w:r>
      <w:proofErr w:type="spellEnd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B. (2005). </w:t>
      </w:r>
      <w:proofErr w:type="gramStart"/>
      <w:r w:rsidRPr="00B50A57">
        <w:rPr>
          <w:rFonts w:ascii="Times New Roman" w:hAnsi="Times New Roman" w:cs="Times New Roman"/>
          <w:sz w:val="24"/>
          <w:szCs w:val="24"/>
          <w:shd w:val="clear" w:color="auto" w:fill="FFFFFF"/>
        </w:rPr>
        <w:t>Diabetes mellitus and its treatment.</w:t>
      </w:r>
      <w:proofErr w:type="gramEnd"/>
    </w:p>
    <w:sectPr w:rsidR="0068520E" w:rsidRPr="00E8586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4E5" w:rsidRDefault="00D674E5">
      <w:pPr>
        <w:spacing w:after="0" w:line="240" w:lineRule="auto"/>
      </w:pPr>
      <w:r>
        <w:separator/>
      </w:r>
    </w:p>
  </w:endnote>
  <w:endnote w:type="continuationSeparator" w:id="0">
    <w:p w:rsidR="00D674E5" w:rsidRDefault="00D67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4E5" w:rsidRDefault="00D674E5">
      <w:pPr>
        <w:spacing w:after="0" w:line="240" w:lineRule="auto"/>
      </w:pPr>
      <w:r>
        <w:separator/>
      </w:r>
    </w:p>
  </w:footnote>
  <w:footnote w:type="continuationSeparator" w:id="0">
    <w:p w:rsidR="00D674E5" w:rsidRDefault="00D67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7126872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025CA" w:rsidRPr="008025CA" w:rsidRDefault="00D674E5" w:rsidP="008025CA">
        <w:pPr>
          <w:pStyle w:val="Header"/>
          <w:ind w:firstLine="720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DIABETES MELLITUS                                                                       </w:t>
        </w:r>
        <w:r w:rsidR="0043042B"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  <w:r w:rsidRPr="008025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25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025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042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025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025CA" w:rsidRDefault="008025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xMDAxtbQ0NDG2NDRU0lEKTi0uzszPAykwrgUA0yDFDCwAAAA="/>
  </w:docVars>
  <w:rsids>
    <w:rsidRoot w:val="00636F03"/>
    <w:rsid w:val="00023325"/>
    <w:rsid w:val="00032930"/>
    <w:rsid w:val="00045DB5"/>
    <w:rsid w:val="000A2AB5"/>
    <w:rsid w:val="000B3533"/>
    <w:rsid w:val="000C46C9"/>
    <w:rsid w:val="000D1E7A"/>
    <w:rsid w:val="00105836"/>
    <w:rsid w:val="00143FD7"/>
    <w:rsid w:val="001A67D7"/>
    <w:rsid w:val="001B38CB"/>
    <w:rsid w:val="001E6C5B"/>
    <w:rsid w:val="00206FA9"/>
    <w:rsid w:val="0021041C"/>
    <w:rsid w:val="00210EAA"/>
    <w:rsid w:val="002175AB"/>
    <w:rsid w:val="002358DA"/>
    <w:rsid w:val="0023692E"/>
    <w:rsid w:val="00247EEB"/>
    <w:rsid w:val="00286A1E"/>
    <w:rsid w:val="002948D7"/>
    <w:rsid w:val="00295595"/>
    <w:rsid w:val="002C1712"/>
    <w:rsid w:val="002F7F66"/>
    <w:rsid w:val="00302D54"/>
    <w:rsid w:val="00313F22"/>
    <w:rsid w:val="003309D0"/>
    <w:rsid w:val="00360CEB"/>
    <w:rsid w:val="00361562"/>
    <w:rsid w:val="00365C64"/>
    <w:rsid w:val="00370449"/>
    <w:rsid w:val="003C5A86"/>
    <w:rsid w:val="003F08EA"/>
    <w:rsid w:val="003F0BE1"/>
    <w:rsid w:val="0043042B"/>
    <w:rsid w:val="004A4269"/>
    <w:rsid w:val="004A4F9D"/>
    <w:rsid w:val="004B063D"/>
    <w:rsid w:val="004B5C40"/>
    <w:rsid w:val="004D50F3"/>
    <w:rsid w:val="004E72ED"/>
    <w:rsid w:val="005D044F"/>
    <w:rsid w:val="005E12E9"/>
    <w:rsid w:val="006254E1"/>
    <w:rsid w:val="00636F03"/>
    <w:rsid w:val="00642DF5"/>
    <w:rsid w:val="006752B8"/>
    <w:rsid w:val="0068520E"/>
    <w:rsid w:val="00691B8E"/>
    <w:rsid w:val="007575E2"/>
    <w:rsid w:val="007765F7"/>
    <w:rsid w:val="007768B0"/>
    <w:rsid w:val="0078757A"/>
    <w:rsid w:val="007A1E00"/>
    <w:rsid w:val="007C07BB"/>
    <w:rsid w:val="007D56F0"/>
    <w:rsid w:val="007E0910"/>
    <w:rsid w:val="007F6F2D"/>
    <w:rsid w:val="008025CA"/>
    <w:rsid w:val="00885961"/>
    <w:rsid w:val="008B225E"/>
    <w:rsid w:val="008C5110"/>
    <w:rsid w:val="008E5D2E"/>
    <w:rsid w:val="00961D14"/>
    <w:rsid w:val="00963E47"/>
    <w:rsid w:val="0097652C"/>
    <w:rsid w:val="009D5B0B"/>
    <w:rsid w:val="00A02EC5"/>
    <w:rsid w:val="00A22AAE"/>
    <w:rsid w:val="00A34ADB"/>
    <w:rsid w:val="00B03BDC"/>
    <w:rsid w:val="00B50A57"/>
    <w:rsid w:val="00B548D4"/>
    <w:rsid w:val="00B63EF2"/>
    <w:rsid w:val="00B72497"/>
    <w:rsid w:val="00B82B77"/>
    <w:rsid w:val="00BD2567"/>
    <w:rsid w:val="00C0282F"/>
    <w:rsid w:val="00C41AB5"/>
    <w:rsid w:val="00C41D01"/>
    <w:rsid w:val="00C90CE6"/>
    <w:rsid w:val="00C94049"/>
    <w:rsid w:val="00CD5A93"/>
    <w:rsid w:val="00CF4499"/>
    <w:rsid w:val="00D14B6B"/>
    <w:rsid w:val="00D376E0"/>
    <w:rsid w:val="00D65515"/>
    <w:rsid w:val="00D67318"/>
    <w:rsid w:val="00D674E5"/>
    <w:rsid w:val="00D93B47"/>
    <w:rsid w:val="00DA20E1"/>
    <w:rsid w:val="00DC3928"/>
    <w:rsid w:val="00DE2B8C"/>
    <w:rsid w:val="00E2478F"/>
    <w:rsid w:val="00E85867"/>
    <w:rsid w:val="00EB6FF5"/>
    <w:rsid w:val="00ED0858"/>
    <w:rsid w:val="00ED64A0"/>
    <w:rsid w:val="00ED6AAC"/>
    <w:rsid w:val="00F06021"/>
    <w:rsid w:val="00F211DD"/>
    <w:rsid w:val="00F56D4B"/>
    <w:rsid w:val="00F7248D"/>
    <w:rsid w:val="00F75A63"/>
    <w:rsid w:val="00FA0E43"/>
    <w:rsid w:val="00FA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5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2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5CA"/>
  </w:style>
  <w:style w:type="paragraph" w:styleId="Footer">
    <w:name w:val="footer"/>
    <w:basedOn w:val="Normal"/>
    <w:link w:val="FooterChar"/>
    <w:uiPriority w:val="99"/>
    <w:unhideWhenUsed/>
    <w:rsid w:val="00802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5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5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2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5CA"/>
  </w:style>
  <w:style w:type="paragraph" w:styleId="Footer">
    <w:name w:val="footer"/>
    <w:basedOn w:val="Normal"/>
    <w:link w:val="FooterChar"/>
    <w:uiPriority w:val="99"/>
    <w:unhideWhenUsed/>
    <w:rsid w:val="00802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6400E1C-C279-4298-A70C-01F665079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2021-11-27T23:50:00Z</dcterms:created>
  <dcterms:modified xsi:type="dcterms:W3CDTF">2021-11-27T23:50:00Z</dcterms:modified>
</cp:coreProperties>
</file>